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8AF5" w14:textId="77777777" w:rsidR="000215A3" w:rsidRPr="00A67698" w:rsidRDefault="000215A3" w:rsidP="00796BB9">
      <w:pPr>
        <w:keepNext/>
        <w:ind w:left="567"/>
        <w:jc w:val="right"/>
        <w:rPr>
          <w:rFonts w:cs="Arial"/>
          <w:b/>
        </w:rPr>
      </w:pPr>
      <w:bookmarkStart w:id="0" w:name="_GoBack"/>
      <w:r w:rsidRPr="00A67698">
        <w:rPr>
          <w:rFonts w:cs="Arial"/>
          <w:b/>
        </w:rPr>
        <w:t>Załącznik</w:t>
      </w:r>
      <w:r w:rsidR="00B30C3F" w:rsidRPr="00A67698">
        <w:rPr>
          <w:rFonts w:cs="Arial"/>
          <w:b/>
        </w:rPr>
        <w:t xml:space="preserve"> </w:t>
      </w:r>
      <w:r w:rsidR="00A42026">
        <w:rPr>
          <w:rFonts w:cs="Arial"/>
          <w:b/>
        </w:rPr>
        <w:t xml:space="preserve">nr.1 </w:t>
      </w:r>
      <w:r w:rsidR="00B30C3F" w:rsidRPr="00A67698">
        <w:rPr>
          <w:rFonts w:cs="Arial"/>
          <w:b/>
        </w:rPr>
        <w:t xml:space="preserve">do </w:t>
      </w:r>
      <w:r w:rsidR="00796BB9">
        <w:rPr>
          <w:rFonts w:cs="Arial"/>
          <w:b/>
        </w:rPr>
        <w:t>ogłoszenia</w:t>
      </w:r>
    </w:p>
    <w:p w14:paraId="18C2D0F8" w14:textId="77777777" w:rsidR="000215A3" w:rsidRPr="00A67698" w:rsidRDefault="000215A3" w:rsidP="000215A3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32"/>
        </w:rPr>
      </w:pPr>
      <w:r w:rsidRPr="00A67698">
        <w:rPr>
          <w:rFonts w:cs="Arial"/>
          <w:b/>
          <w:sz w:val="32"/>
        </w:rPr>
        <w:t>Opis przedmiotu zamówienia</w:t>
      </w:r>
    </w:p>
    <w:p w14:paraId="04D76628" w14:textId="77777777" w:rsidR="000215A3" w:rsidRPr="00A67698" w:rsidRDefault="000215A3" w:rsidP="000215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</w:rPr>
      </w:pPr>
      <w:r w:rsidRPr="00A67698">
        <w:rPr>
          <w:rFonts w:eastAsia="Calibri" w:cs="Arial"/>
          <w:b/>
          <w:bCs/>
        </w:rPr>
        <w:t>Wymogi ogólne:</w:t>
      </w:r>
    </w:p>
    <w:p w14:paraId="5676B883" w14:textId="77777777" w:rsidR="000215A3" w:rsidRPr="00A67698" w:rsidRDefault="000215A3" w:rsidP="000215A3">
      <w:pPr>
        <w:autoSpaceDE w:val="0"/>
        <w:autoSpaceDN w:val="0"/>
        <w:adjustRightInd w:val="0"/>
        <w:ind w:left="360"/>
        <w:rPr>
          <w:rFonts w:eastAsia="Calibri" w:cs="Arial"/>
          <w:b/>
          <w:bCs/>
        </w:rPr>
      </w:pPr>
    </w:p>
    <w:p w14:paraId="23916B55" w14:textId="77777777" w:rsidR="000215A3" w:rsidRPr="00A67698" w:rsidRDefault="000215A3" w:rsidP="000215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="Arial"/>
        </w:rPr>
      </w:pPr>
      <w:r w:rsidRPr="00A67698">
        <w:rPr>
          <w:rFonts w:eastAsia="Calibri" w:cs="Arial"/>
        </w:rPr>
        <w:t>Nieodpłatne włączenie obiektów Teatru Powszechnego do systemu elektronicznej ochrony mienia, całodobowego monitorowania systemu alarmowego w obiekcie i podwórku oraz dojazdów patrolu interwencyjnego w razie alarmu, w czasie nie przekraczającym 10 minut od zgłoszenia.</w:t>
      </w:r>
    </w:p>
    <w:p w14:paraId="1CCF6B61" w14:textId="77777777" w:rsidR="000215A3" w:rsidRPr="00A67698" w:rsidRDefault="000215A3" w:rsidP="000215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="Arial"/>
        </w:rPr>
      </w:pPr>
      <w:r w:rsidRPr="00A67698">
        <w:rPr>
          <w:rFonts w:eastAsia="Calibri" w:cs="Arial"/>
        </w:rPr>
        <w:t>Całodobowa ochrona pomieszczeń obiektów</w:t>
      </w:r>
      <w:r w:rsidR="00D30608" w:rsidRPr="00A67698">
        <w:rPr>
          <w:rFonts w:eastAsia="Calibri" w:cs="Arial"/>
        </w:rPr>
        <w:t>, parkingu</w:t>
      </w:r>
      <w:r w:rsidRPr="00A67698">
        <w:rPr>
          <w:rFonts w:eastAsia="Calibri" w:cs="Arial"/>
        </w:rPr>
        <w:t xml:space="preserve"> i dziedzińca Teatru Powszechnego </w:t>
      </w:r>
      <w:r w:rsidRPr="00A67698">
        <w:rPr>
          <w:rFonts w:eastAsia="Calibri" w:cs="Arial"/>
        </w:rPr>
        <w:br/>
        <w:t xml:space="preserve">w Łodzi przy zachowaniu </w:t>
      </w:r>
      <w:r w:rsidR="00D30608" w:rsidRPr="00A67698">
        <w:rPr>
          <w:rFonts w:eastAsia="Calibri" w:cs="Arial"/>
        </w:rPr>
        <w:t xml:space="preserve">stałej obsady (1 osoba).  </w:t>
      </w:r>
    </w:p>
    <w:p w14:paraId="5C57375C" w14:textId="77777777" w:rsidR="000215A3" w:rsidRPr="00A67698" w:rsidRDefault="000215A3" w:rsidP="000215A3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eastAsia="Calibri" w:cs="Arial"/>
        </w:rPr>
      </w:pPr>
      <w:r w:rsidRPr="00A67698">
        <w:rPr>
          <w:rFonts w:eastAsia="Calibri" w:cs="Arial"/>
        </w:rPr>
        <w:t xml:space="preserve">W przypadku zmiany osób wyznaczonych do realizacji usługi wszelkie koszty </w:t>
      </w:r>
      <w:r w:rsidRPr="00A67698">
        <w:rPr>
          <w:rFonts w:eastAsia="Calibri" w:cs="Arial"/>
        </w:rPr>
        <w:br/>
        <w:t>z tym związanie ponosi wykonawca.</w:t>
      </w:r>
    </w:p>
    <w:p w14:paraId="18F3BD6F" w14:textId="77777777" w:rsidR="000215A3" w:rsidRPr="00A67698" w:rsidRDefault="000215A3" w:rsidP="000215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="Arial"/>
        </w:rPr>
      </w:pPr>
      <w:r w:rsidRPr="00A67698">
        <w:rPr>
          <w:rFonts w:eastAsia="Calibri" w:cs="Arial"/>
        </w:rPr>
        <w:t xml:space="preserve">Wykonawca winien zapewnić, aby usługa była wykonywana przez osoby wypoczęte, trzeźwe i schludnie umundurowane w jednolity sposób. </w:t>
      </w:r>
    </w:p>
    <w:p w14:paraId="59B70C36" w14:textId="77777777" w:rsidR="000215A3" w:rsidRPr="00A67698" w:rsidRDefault="000215A3" w:rsidP="000215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="Arial"/>
        </w:rPr>
      </w:pPr>
      <w:r w:rsidRPr="00A67698">
        <w:rPr>
          <w:rFonts w:eastAsia="Calibri" w:cs="Arial"/>
        </w:rPr>
        <w:t>Pracownicy ochrony będą codziennie kontrolowani przez osoby posiadające stosowne upoważnienie Wykonawcy.</w:t>
      </w:r>
    </w:p>
    <w:p w14:paraId="5E5C58FE" w14:textId="77777777" w:rsidR="000215A3" w:rsidRPr="00A67698" w:rsidRDefault="000215A3" w:rsidP="000215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="Arial"/>
        </w:rPr>
      </w:pPr>
      <w:r w:rsidRPr="00A67698">
        <w:rPr>
          <w:rFonts w:eastAsia="Calibri" w:cs="Arial"/>
        </w:rPr>
        <w:t>Pracownicy ochrony powinni być przeszkoleni w zakresie obsługi wszystkich urządzeń wymienionych w zakresie obowiązków pracownika ochrony.</w:t>
      </w:r>
    </w:p>
    <w:p w14:paraId="17CEFF43" w14:textId="77777777" w:rsidR="000215A3" w:rsidRPr="00A67698" w:rsidRDefault="000215A3" w:rsidP="000215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="Arial"/>
        </w:rPr>
      </w:pPr>
      <w:r w:rsidRPr="00A67698">
        <w:rPr>
          <w:rFonts w:eastAsia="Calibri" w:cs="Arial"/>
        </w:rPr>
        <w:t>Teatr posiada centralę alarmową INTEGRA 128 firmy Satel z 2 pilotami napadowymi, monitorującą 18 pomieszczeń oraz rejestrator DVR BCS 1604 LEA dla jedenastu kamer</w:t>
      </w:r>
      <w:r w:rsidR="00C12852" w:rsidRPr="00A67698">
        <w:rPr>
          <w:rFonts w:eastAsia="Calibri" w:cs="Arial"/>
        </w:rPr>
        <w:t xml:space="preserve"> </w:t>
      </w:r>
      <w:r w:rsidRPr="00A67698">
        <w:rPr>
          <w:rFonts w:eastAsia="Calibri" w:cs="Arial"/>
        </w:rPr>
        <w:t>(sześć zewnętrznych i pięć wewnętrznych).</w:t>
      </w:r>
    </w:p>
    <w:p w14:paraId="7B2371E5" w14:textId="77777777" w:rsidR="000215A3" w:rsidRPr="00A67698" w:rsidRDefault="000215A3" w:rsidP="000215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="Arial"/>
        </w:rPr>
      </w:pPr>
      <w:r w:rsidRPr="00A67698">
        <w:rPr>
          <w:rFonts w:eastAsia="Calibri" w:cs="Arial"/>
        </w:rPr>
        <w:t xml:space="preserve">Ochrona będzie pełniona zgodnie z Ustawą z dnia 22 sierpnia 1997 r. o ochronie osób </w:t>
      </w:r>
      <w:r w:rsidRPr="00A67698">
        <w:rPr>
          <w:rFonts w:eastAsia="Calibri" w:cs="Arial"/>
        </w:rPr>
        <w:br/>
        <w:t>i mienia (tj. Dz. U. z 2016 r. poz. 1432, z późn. zm.).</w:t>
      </w:r>
    </w:p>
    <w:p w14:paraId="19D5661D" w14:textId="77777777" w:rsidR="00A03FAD" w:rsidRPr="00A67698" w:rsidRDefault="00A03FAD" w:rsidP="000215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="Arial"/>
        </w:rPr>
      </w:pPr>
      <w:r w:rsidRPr="00A67698">
        <w:rPr>
          <w:rFonts w:eastAsia="Calibri" w:cs="Arial"/>
        </w:rPr>
        <w:t>Wykonawca zobowiązany jest zapoznać się z obowiązującymi w Teatrze Powszechnym w Łodzi:</w:t>
      </w:r>
    </w:p>
    <w:p w14:paraId="2ABB2D32" w14:textId="77777777" w:rsidR="000215A3" w:rsidRPr="00A67698" w:rsidRDefault="00A03FAD" w:rsidP="004D6A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Arial"/>
        </w:rPr>
      </w:pPr>
      <w:r w:rsidRPr="00A67698">
        <w:rPr>
          <w:rFonts w:eastAsia="Calibri" w:cs="Arial"/>
        </w:rPr>
        <w:t xml:space="preserve">Instrukcją alarmową w przypadku zgłoszenia o podłożeniu lub znalezieniu ładunku wybuchowego w Teatrze Powszechnym w Łodzi, </w:t>
      </w:r>
    </w:p>
    <w:p w14:paraId="69C195A7" w14:textId="77777777" w:rsidR="00A03FAD" w:rsidRPr="00A67698" w:rsidRDefault="00A03FAD" w:rsidP="004D6A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Arial"/>
        </w:rPr>
      </w:pPr>
      <w:r w:rsidRPr="00A67698">
        <w:rPr>
          <w:rFonts w:eastAsia="Calibri" w:cs="Arial"/>
        </w:rPr>
        <w:t>Instrukcją postępowania z kluczami w Teatrze Powszechnym w Łodzi</w:t>
      </w:r>
      <w:r w:rsidR="00C12852" w:rsidRPr="00A67698">
        <w:rPr>
          <w:rFonts w:eastAsia="Calibri" w:cs="Arial"/>
        </w:rPr>
        <w:t xml:space="preserve"> </w:t>
      </w:r>
      <w:r w:rsidRPr="00A67698">
        <w:rPr>
          <w:rFonts w:eastAsia="Calibri" w:cs="Arial"/>
        </w:rPr>
        <w:t>oraz poinformować pracowników ochrony o ich treści.</w:t>
      </w:r>
    </w:p>
    <w:p w14:paraId="4297143D" w14:textId="77777777" w:rsidR="00A03FAD" w:rsidRPr="00A67698" w:rsidRDefault="00A03FAD" w:rsidP="00A03F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14:paraId="38F04991" w14:textId="77777777" w:rsidR="000215A3" w:rsidRPr="00A67698" w:rsidRDefault="000215A3" w:rsidP="000215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</w:rPr>
      </w:pPr>
      <w:r w:rsidRPr="00A67698">
        <w:rPr>
          <w:rFonts w:eastAsia="Calibri" w:cs="Arial"/>
          <w:b/>
          <w:bCs/>
        </w:rPr>
        <w:t>Zakres obowiązków pracownika ochrony:</w:t>
      </w:r>
    </w:p>
    <w:p w14:paraId="75431E9B" w14:textId="77777777" w:rsidR="000215A3" w:rsidRPr="00A67698" w:rsidRDefault="000215A3" w:rsidP="000215A3">
      <w:pPr>
        <w:autoSpaceDE w:val="0"/>
        <w:autoSpaceDN w:val="0"/>
        <w:adjustRightInd w:val="0"/>
        <w:ind w:left="360"/>
        <w:rPr>
          <w:rFonts w:eastAsia="Calibri" w:cs="Arial"/>
          <w:b/>
          <w:bCs/>
        </w:rPr>
      </w:pPr>
    </w:p>
    <w:p w14:paraId="2AFA25D5" w14:textId="77777777" w:rsidR="000215A3" w:rsidRPr="00A67698" w:rsidRDefault="000215A3" w:rsidP="000215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Pracownik ochrony w zakresie swoich obowiązków podlega kierownikowi Działu Techniczno-Gospodarczego.</w:t>
      </w:r>
    </w:p>
    <w:p w14:paraId="598A2A3A" w14:textId="77777777" w:rsidR="000215A3" w:rsidRPr="00A67698" w:rsidRDefault="000215A3" w:rsidP="000215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Do obowiązków pracownika ochrony należy:</w:t>
      </w:r>
    </w:p>
    <w:p w14:paraId="2482E8B6" w14:textId="77777777" w:rsidR="000215A3" w:rsidRPr="00A67698" w:rsidRDefault="000215A3" w:rsidP="00E70617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A67698">
        <w:rPr>
          <w:rFonts w:eastAsia="Calibri" w:cs="Arial"/>
        </w:rPr>
        <w:t xml:space="preserve">2.1. Przeciwdziałanie sytuacjom zagrożenia życia i zdrowia osób lub mienia na terenie Teatru, alarmowanie odpowiednich służb ratunkowych wewnętrznych jak i zewnętrznych, czynne włączanie się w akcję ratunkową, mającą na celu minimalizowanie zagrożeń lub usuwanie ich skutków. Zabezpieczeniu mienia przed próbami dewastacji, uszkodzenia, bądź kradzieży, </w:t>
      </w:r>
      <w:r w:rsidRPr="00A67698">
        <w:rPr>
          <w:rFonts w:eastAsia="Calibri" w:cs="Arial"/>
        </w:rPr>
        <w:br/>
        <w:t>w tym w wyniku włamania z zewnątrz jak i wewnątrz ochranianych budynków.</w:t>
      </w:r>
    </w:p>
    <w:p w14:paraId="4D264856" w14:textId="77777777" w:rsidR="000215A3" w:rsidRPr="00A67698" w:rsidRDefault="000215A3" w:rsidP="000215A3">
      <w:pPr>
        <w:autoSpaceDE w:val="0"/>
        <w:autoSpaceDN w:val="0"/>
        <w:adjustRightInd w:val="0"/>
        <w:rPr>
          <w:rFonts w:eastAsia="Calibri" w:cs="Arial"/>
        </w:rPr>
      </w:pPr>
      <w:r w:rsidRPr="00A67698">
        <w:rPr>
          <w:rFonts w:eastAsia="Calibri" w:cs="Arial"/>
        </w:rPr>
        <w:t xml:space="preserve">2.2. Podjęcie czynnej interwencji w wypadku zakłócenia porządku publicznego w rejonie wejścia lub wewnątrz Teatru. </w:t>
      </w:r>
    </w:p>
    <w:p w14:paraId="50B1EA40" w14:textId="77777777" w:rsidR="000215A3" w:rsidRPr="00A67698" w:rsidRDefault="000215A3" w:rsidP="00E70617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A67698">
        <w:rPr>
          <w:rFonts w:eastAsia="Calibri" w:cs="Arial"/>
        </w:rPr>
        <w:t>2.3. Sumienne pełnienie dyżuru w porze wyznaczonej harmonogramem (punktualnie obejmuje pełnienie służby).</w:t>
      </w:r>
    </w:p>
    <w:p w14:paraId="54747F60" w14:textId="77777777" w:rsidR="000215A3" w:rsidRPr="00A67698" w:rsidRDefault="000215A3" w:rsidP="00E70617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A67698">
        <w:rPr>
          <w:rFonts w:eastAsia="Calibri" w:cs="Arial"/>
        </w:rPr>
        <w:lastRenderedPageBreak/>
        <w:t>2.4. Nieprzerwane pełnienie służby bez odpoczynku i opuszczania wyznaczonego miejsca.</w:t>
      </w:r>
    </w:p>
    <w:p w14:paraId="144775D2" w14:textId="77777777" w:rsidR="000215A3" w:rsidRPr="00A67698" w:rsidRDefault="000215A3" w:rsidP="00E70617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A67698">
        <w:rPr>
          <w:rFonts w:eastAsia="Calibri" w:cs="Arial"/>
        </w:rPr>
        <w:t>2.5. Podczas służby w powierzonym rejonie sprawdzanie łącz</w:t>
      </w:r>
      <w:r w:rsidR="00C12852" w:rsidRPr="00A67698">
        <w:rPr>
          <w:rFonts w:eastAsia="Calibri" w:cs="Arial"/>
        </w:rPr>
        <w:t>ności telefonicznej oraz zamknię</w:t>
      </w:r>
      <w:r w:rsidRPr="00A67698">
        <w:rPr>
          <w:rFonts w:eastAsia="Calibri" w:cs="Arial"/>
        </w:rPr>
        <w:t>cie wszystkich pomieszczeń oraz sprzętu p.poż.</w:t>
      </w:r>
    </w:p>
    <w:p w14:paraId="147FBB01" w14:textId="77777777" w:rsidR="000215A3" w:rsidRPr="00A67698" w:rsidRDefault="000215A3" w:rsidP="00E70617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A67698">
        <w:rPr>
          <w:rFonts w:eastAsia="Calibri" w:cs="Arial"/>
        </w:rPr>
        <w:t>2.6. Wykonywanie obchodu całego budynku w godzinach od 22.00 do 6.30 - co 1,5 godziny.</w:t>
      </w:r>
    </w:p>
    <w:p w14:paraId="0335D44F" w14:textId="77777777" w:rsidR="000215A3" w:rsidRPr="00A67698" w:rsidRDefault="000215A3" w:rsidP="00E70617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A67698">
        <w:rPr>
          <w:rFonts w:eastAsia="Calibri" w:cs="Arial"/>
        </w:rPr>
        <w:t>2.7. Kontrola elektrycznych zapór parkingowych oraz bramy wjazdowej – otwieranie i zamykanie pod ścisłym nadzorem.</w:t>
      </w:r>
    </w:p>
    <w:p w14:paraId="431E7DFE" w14:textId="77777777" w:rsidR="000215A3" w:rsidRPr="00A67698" w:rsidRDefault="000215A3" w:rsidP="00E70617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A67698">
        <w:rPr>
          <w:rFonts w:eastAsia="Calibri" w:cs="Arial"/>
        </w:rPr>
        <w:t>2.8. Przyjmowanie i wydawanie kluczy do pomieszczeń oraz nadzorowanie tych faktów</w:t>
      </w:r>
      <w:r w:rsidR="00A03FAD" w:rsidRPr="00A67698">
        <w:rPr>
          <w:rFonts w:eastAsia="Calibri" w:cs="Arial"/>
        </w:rPr>
        <w:t>, zgodnie z obowiązującą w Teatrze instrukcją postępowania z kluczami</w:t>
      </w:r>
      <w:r w:rsidRPr="00A67698">
        <w:rPr>
          <w:rFonts w:eastAsia="Calibri" w:cs="Arial"/>
        </w:rPr>
        <w:t>.</w:t>
      </w:r>
    </w:p>
    <w:p w14:paraId="03D441F6" w14:textId="77777777" w:rsidR="000215A3" w:rsidRPr="00A67698" w:rsidRDefault="000215A3" w:rsidP="00E70617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A67698">
        <w:rPr>
          <w:rFonts w:eastAsia="Calibri" w:cs="Arial"/>
        </w:rPr>
        <w:t>2.9. Rzetelne sporządzanie raportów przebiegu służby.</w:t>
      </w:r>
    </w:p>
    <w:p w14:paraId="00F325D4" w14:textId="77777777" w:rsidR="000215A3" w:rsidRPr="00A67698" w:rsidRDefault="000215A3" w:rsidP="000215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Pracownik ochrony może opuścić miejsce służby po formalnym i terminowym przekazaniu służby następnemu dyżurnemu.</w:t>
      </w:r>
    </w:p>
    <w:p w14:paraId="0AFEF6FB" w14:textId="77777777" w:rsidR="000215A3" w:rsidRPr="00A67698" w:rsidRDefault="000215A3" w:rsidP="000215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Pracownik ochrony jest zobowiązany:</w:t>
      </w:r>
    </w:p>
    <w:p w14:paraId="7255C12A" w14:textId="77777777" w:rsidR="000215A3" w:rsidRPr="00A67698" w:rsidRDefault="000215A3" w:rsidP="00E70617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A67698">
        <w:rPr>
          <w:rFonts w:eastAsia="Calibri" w:cs="Arial"/>
        </w:rPr>
        <w:t>4.1. Przestrzegać w cza</w:t>
      </w:r>
      <w:r w:rsidR="00C12852" w:rsidRPr="00A67698">
        <w:rPr>
          <w:rFonts w:eastAsia="Calibri" w:cs="Arial"/>
        </w:rPr>
        <w:t>sie pełnienia służby zarządzeń i instrukcji dotyczących</w:t>
      </w:r>
      <w:r w:rsidRPr="00A67698">
        <w:rPr>
          <w:rFonts w:eastAsia="Calibri" w:cs="Arial"/>
        </w:rPr>
        <w:t xml:space="preserve"> spraw organizacyjnych, a w szczególności:</w:t>
      </w:r>
    </w:p>
    <w:p w14:paraId="5EE0669F" w14:textId="77777777" w:rsidR="000215A3" w:rsidRPr="00A67698" w:rsidRDefault="000215A3" w:rsidP="000215A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 w:cs="Arial"/>
        </w:rPr>
      </w:pPr>
      <w:r w:rsidRPr="00A67698">
        <w:rPr>
          <w:rFonts w:eastAsia="Calibri" w:cs="Arial"/>
        </w:rPr>
        <w:t>Kontrolować osoby wchodzące do budynków,</w:t>
      </w:r>
    </w:p>
    <w:p w14:paraId="61CDDBD1" w14:textId="77777777" w:rsidR="000215A3" w:rsidRPr="00A67698" w:rsidRDefault="000215A3" w:rsidP="000215A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 w:cs="Arial"/>
        </w:rPr>
      </w:pPr>
      <w:r w:rsidRPr="00A67698">
        <w:rPr>
          <w:rFonts w:eastAsia="Calibri" w:cs="Arial"/>
        </w:rPr>
        <w:t>Rejestrować obrót kluczami do pomieszczeń,</w:t>
      </w:r>
    </w:p>
    <w:p w14:paraId="3176DD02" w14:textId="77777777" w:rsidR="000215A3" w:rsidRPr="00A67698" w:rsidRDefault="000215A3" w:rsidP="000215A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 w:cs="Arial"/>
        </w:rPr>
      </w:pPr>
      <w:r w:rsidRPr="00A67698">
        <w:rPr>
          <w:rFonts w:eastAsia="Calibri" w:cs="Arial"/>
        </w:rPr>
        <w:t>Kontrolować przedmioty wynoszone z budynków na zewnątrz,</w:t>
      </w:r>
    </w:p>
    <w:p w14:paraId="380967C6" w14:textId="77777777" w:rsidR="000215A3" w:rsidRPr="00A67698" w:rsidRDefault="000215A3" w:rsidP="000215A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 w:cs="Arial"/>
        </w:rPr>
      </w:pPr>
      <w:r w:rsidRPr="00A67698">
        <w:rPr>
          <w:rFonts w:eastAsia="Calibri" w:cs="Arial"/>
        </w:rPr>
        <w:t>Sprawdzać tożsamość osób wchodzących do budynków,</w:t>
      </w:r>
    </w:p>
    <w:p w14:paraId="5BDEECCC" w14:textId="77777777" w:rsidR="000215A3" w:rsidRPr="00A67698" w:rsidRDefault="000215A3" w:rsidP="000215A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 w:cs="Arial"/>
        </w:rPr>
      </w:pPr>
      <w:r w:rsidRPr="00A67698">
        <w:rPr>
          <w:rFonts w:eastAsia="Calibri" w:cs="Arial"/>
        </w:rPr>
        <w:t>Kontrolować zamknięcia budynków i pomieszczeń przez użytkowników po godzinach pracy,</w:t>
      </w:r>
    </w:p>
    <w:p w14:paraId="122F2E18" w14:textId="77777777" w:rsidR="000215A3" w:rsidRPr="00A67698" w:rsidRDefault="000215A3" w:rsidP="000215A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 w:cs="Arial"/>
        </w:rPr>
      </w:pPr>
      <w:r w:rsidRPr="00A67698">
        <w:rPr>
          <w:rFonts w:eastAsia="Calibri" w:cs="Arial"/>
        </w:rPr>
        <w:t>Kontrolować zamkni</w:t>
      </w:r>
      <w:r w:rsidR="00C12852" w:rsidRPr="00A67698">
        <w:rPr>
          <w:rFonts w:eastAsia="Calibri" w:cs="Arial"/>
        </w:rPr>
        <w:t>ę</w:t>
      </w:r>
      <w:r w:rsidRPr="00A67698">
        <w:rPr>
          <w:rFonts w:eastAsia="Calibri" w:cs="Arial"/>
        </w:rPr>
        <w:t>cie okien i wygaszanie światła przez użytkowników pomieszczeń,</w:t>
      </w:r>
    </w:p>
    <w:p w14:paraId="37081C58" w14:textId="77777777" w:rsidR="000215A3" w:rsidRPr="00A67698" w:rsidRDefault="000215A3" w:rsidP="000215A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 w:cs="Arial"/>
        </w:rPr>
      </w:pPr>
      <w:r w:rsidRPr="00A67698">
        <w:rPr>
          <w:rFonts w:eastAsia="Calibri" w:cs="Arial"/>
        </w:rPr>
        <w:t>Kontrolować wjeżdżające i wyjeżdżające samochody oraz wwożone i wywożone materiały,</w:t>
      </w:r>
    </w:p>
    <w:p w14:paraId="4D343CB3" w14:textId="77777777" w:rsidR="000215A3" w:rsidRPr="00A67698" w:rsidRDefault="000215A3" w:rsidP="000215A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 w:cs="Arial"/>
          <w:b/>
        </w:rPr>
      </w:pPr>
      <w:r w:rsidRPr="00A67698">
        <w:rPr>
          <w:rFonts w:eastAsia="Calibri" w:cs="Arial"/>
        </w:rPr>
        <w:t>Nadzorować wywóz nieczystości przez firmę świadczącą te usługi,</w:t>
      </w:r>
    </w:p>
    <w:p w14:paraId="68098BF9" w14:textId="77777777" w:rsidR="000215A3" w:rsidRPr="00A67698" w:rsidRDefault="000215A3" w:rsidP="000215A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 w:cs="Arial"/>
        </w:rPr>
      </w:pPr>
      <w:r w:rsidRPr="00A67698">
        <w:rPr>
          <w:rFonts w:eastAsia="Calibri" w:cs="Arial"/>
        </w:rPr>
        <w:t>W sytuacjach zagrożenia życia lub mienia na terenie Teatru powiadomić odpowiednie służby np. grupę interwencyjną, Policję tel. 112 lub 997, Straż Pożarną 998, Straż Miejską 986, Pogotowie Ratunkowe 999, Pogotowie Wodociągowe</w:t>
      </w:r>
      <w:r w:rsidRPr="00A67698">
        <w:rPr>
          <w:rFonts w:eastAsia="Calibri" w:cs="Arial"/>
          <w:b/>
        </w:rPr>
        <w:t xml:space="preserve"> </w:t>
      </w:r>
      <w:r w:rsidRPr="00A67698">
        <w:rPr>
          <w:rFonts w:eastAsia="Calibri" w:cs="Arial"/>
        </w:rPr>
        <w:t xml:space="preserve">994, Pogotowie energetyczne </w:t>
      </w:r>
      <w:r w:rsidR="00C12852" w:rsidRPr="00A67698">
        <w:rPr>
          <w:rFonts w:eastAsia="Calibri" w:cs="Arial"/>
        </w:rPr>
        <w:br/>
      </w:r>
      <w:r w:rsidRPr="00A67698">
        <w:rPr>
          <w:rFonts w:eastAsia="Calibri" w:cs="Arial"/>
        </w:rPr>
        <w:t>42 675-10-00 oraz kierownika lub zastępcę kierownika Działu Techniczno-Gospodarczego, w razie wypadków, zakłóceń porządku lub pożaru.</w:t>
      </w:r>
    </w:p>
    <w:p w14:paraId="514BAD57" w14:textId="77777777" w:rsidR="000215A3" w:rsidRPr="00A67698" w:rsidRDefault="000215A3" w:rsidP="000215A3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Wykonawca odpowiada za całość powierzonego mienia.</w:t>
      </w:r>
    </w:p>
    <w:p w14:paraId="5F45D34C" w14:textId="77777777" w:rsidR="000215A3" w:rsidRPr="00A67698" w:rsidRDefault="000215A3" w:rsidP="000215A3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 xml:space="preserve">Pracownik ochrony ma obowiązek powiadomić odpowiedni dział i pracownika teatru </w:t>
      </w:r>
      <w:r w:rsidRPr="00A67698">
        <w:rPr>
          <w:rFonts w:eastAsia="Calibri" w:cs="Arial"/>
        </w:rPr>
        <w:br/>
      </w:r>
      <w:r w:rsidR="00C12852" w:rsidRPr="00A67698">
        <w:rPr>
          <w:rFonts w:eastAsia="Calibri" w:cs="Arial"/>
        </w:rPr>
        <w:t>o przybyciu osoby odwiedzającej</w:t>
      </w:r>
      <w:r w:rsidRPr="00A67698">
        <w:rPr>
          <w:rFonts w:eastAsia="Calibri" w:cs="Arial"/>
        </w:rPr>
        <w:t xml:space="preserve"> i wpisuje do ewidencji wejść i wyjść dane tej osoby. Osobę tę osobiście musi wprowadzić na teren teatru powiadomiony </w:t>
      </w:r>
      <w:r w:rsidR="00C12852" w:rsidRPr="00A67698">
        <w:rPr>
          <w:rFonts w:eastAsia="Calibri" w:cs="Arial"/>
        </w:rPr>
        <w:t>pracownik, za którą ponosi pełną</w:t>
      </w:r>
      <w:r w:rsidRPr="00A67698">
        <w:rPr>
          <w:rFonts w:eastAsia="Calibri" w:cs="Arial"/>
        </w:rPr>
        <w:t xml:space="preserve"> odpowiedzialność.</w:t>
      </w:r>
    </w:p>
    <w:p w14:paraId="14C7EBA5" w14:textId="77777777" w:rsidR="000215A3" w:rsidRPr="00A67698" w:rsidRDefault="000215A3" w:rsidP="000215A3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 xml:space="preserve">Pracownik ochrony wydaje i przyjmuje klucze oraz prowadzi ewidencję osób korzystających </w:t>
      </w:r>
      <w:r w:rsidRPr="00A67698">
        <w:rPr>
          <w:rFonts w:eastAsia="Calibri" w:cs="Arial"/>
        </w:rPr>
        <w:br/>
        <w:t>z pokoi noclegowych w obiekcie przy ul. Legionów 32 m. 28.</w:t>
      </w:r>
    </w:p>
    <w:p w14:paraId="54A7D508" w14:textId="77777777" w:rsidR="000215A3" w:rsidRPr="00A67698" w:rsidRDefault="000215A3" w:rsidP="000215A3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 xml:space="preserve">Pracownik ochrony obsługuje centralę telefoniczną – odbiera telefony i łączy </w:t>
      </w:r>
      <w:r w:rsidRPr="00A67698">
        <w:rPr>
          <w:rFonts w:eastAsia="Calibri" w:cs="Arial"/>
        </w:rPr>
        <w:br/>
        <w:t>z poszczególnymi komórkami i pracownikami teatru.</w:t>
      </w:r>
    </w:p>
    <w:p w14:paraId="45A487AC" w14:textId="77777777" w:rsidR="000215A3" w:rsidRPr="00A67698" w:rsidRDefault="000215A3" w:rsidP="000215A3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Pracownik ochrony obsługuje dwie centrale p.poż. CSP-35,</w:t>
      </w:r>
      <w:r w:rsidR="00C12852" w:rsidRPr="00A67698">
        <w:rPr>
          <w:rFonts w:eastAsia="Calibri" w:cs="Arial"/>
        </w:rPr>
        <w:t xml:space="preserve"> </w:t>
      </w:r>
      <w:r w:rsidRPr="00A67698">
        <w:rPr>
          <w:rFonts w:eastAsia="Calibri" w:cs="Arial"/>
        </w:rPr>
        <w:t xml:space="preserve">ALFA i POLON-4000, </w:t>
      </w:r>
      <w:r w:rsidRPr="00A67698">
        <w:rPr>
          <w:rFonts w:eastAsia="Calibri" w:cs="Arial"/>
        </w:rPr>
        <w:br/>
        <w:t>a o zaistniałych alarmach lub w razie pożaru, natychmiast powiadamia firmę ELECTRONICS BOX monitorującą zagrożenia pożarowe na bezpośredni numer telefonu 42 684-84-42. Wszelkiego rodzaju awarie ww. central p.poż</w:t>
      </w:r>
      <w:r w:rsidR="00C12852" w:rsidRPr="00A67698">
        <w:rPr>
          <w:rFonts w:eastAsia="Calibri" w:cs="Arial"/>
        </w:rPr>
        <w:t>.</w:t>
      </w:r>
      <w:r w:rsidRPr="00A67698">
        <w:rPr>
          <w:rFonts w:eastAsia="Calibri" w:cs="Arial"/>
        </w:rPr>
        <w:t xml:space="preserve"> i fałszywe alarmy zgłasza Firmie SUPON tel. 660-518-067 lub 42 633-21-36</w:t>
      </w:r>
    </w:p>
    <w:p w14:paraId="53F59D50" w14:textId="77777777" w:rsidR="000215A3" w:rsidRPr="00A67698" w:rsidRDefault="000215A3" w:rsidP="008F163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14:paraId="10A0D903" w14:textId="77777777" w:rsidR="000215A3" w:rsidRPr="00A67698" w:rsidRDefault="000215A3" w:rsidP="000215A3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Times New Roman"/>
        </w:rPr>
      </w:pPr>
      <w:r w:rsidRPr="00A67698">
        <w:rPr>
          <w:rFonts w:eastAsia="Calibri" w:cs="Arial"/>
        </w:rPr>
        <w:t xml:space="preserve">Pracownik ochrony obsługuje elektryczne zapory (parking) i bramę wjazdową oraz sprawdza czy osoba/pojazd jest uprawniony do parkowania np. dyrekcja, aktorzy, pracownicy, pojazdy </w:t>
      </w:r>
      <w:r w:rsidRPr="00A67698">
        <w:rPr>
          <w:rFonts w:eastAsia="Calibri" w:cs="Arial"/>
        </w:rPr>
        <w:br/>
        <w:t xml:space="preserve">z dostawą sprzętu dla teatru. Podczas spektakli, jeżeli zostały wolne miejsca parkingowe, mogą z nich korzystać widzowie. Ponadto, do obowiązków pracownika ochrony należy dopilnowanie parkowania samochodów w taki </w:t>
      </w:r>
      <w:r w:rsidR="002F7A3D" w:rsidRPr="00A67698">
        <w:rPr>
          <w:rFonts w:eastAsia="Calibri" w:cs="Arial"/>
        </w:rPr>
        <w:t>sposób, aby</w:t>
      </w:r>
      <w:r w:rsidRPr="00A67698">
        <w:rPr>
          <w:rFonts w:eastAsia="Calibri" w:cs="Arial"/>
        </w:rPr>
        <w:t xml:space="preserve"> z parkingu mogła korzystać jak największa liczba pojazdów z możliwością swobodnego wyjazdu</w:t>
      </w:r>
      <w:r w:rsidR="002F7A3D" w:rsidRPr="00A67698">
        <w:rPr>
          <w:rFonts w:eastAsia="Calibri" w:cs="Arial"/>
        </w:rPr>
        <w:t xml:space="preserve"> oraz dopilnowanie nie</w:t>
      </w:r>
      <w:r w:rsidR="00AC08B6" w:rsidRPr="00A67698">
        <w:rPr>
          <w:rFonts w:eastAsia="Calibri" w:cs="Arial"/>
        </w:rPr>
        <w:t xml:space="preserve"> </w:t>
      </w:r>
      <w:r w:rsidR="002F7A3D" w:rsidRPr="00A67698">
        <w:rPr>
          <w:rFonts w:eastAsia="Calibri" w:cs="Arial"/>
        </w:rPr>
        <w:t>zastawiania przez zaparkowane pojazdy jedynej drogi pożarowej</w:t>
      </w:r>
      <w:r w:rsidRPr="00A67698">
        <w:rPr>
          <w:rFonts w:eastAsia="Calibri" w:cs="Arial"/>
        </w:rPr>
        <w:t>.</w:t>
      </w:r>
      <w:r w:rsidRPr="00A67698">
        <w:rPr>
          <w:rFonts w:eastAsia="Calibri"/>
        </w:rPr>
        <w:t xml:space="preserve"> </w:t>
      </w:r>
    </w:p>
    <w:p w14:paraId="05B1FE7E" w14:textId="77777777" w:rsidR="000215A3" w:rsidRPr="00A67698" w:rsidRDefault="000215A3" w:rsidP="000215A3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lastRenderedPageBreak/>
        <w:t>Pracownik ochrony ma obowiązek posiadać znajomość instrukcji p</w:t>
      </w:r>
      <w:r w:rsidR="001748C5" w:rsidRPr="00A67698">
        <w:rPr>
          <w:rFonts w:eastAsia="Calibri" w:cs="Arial"/>
        </w:rPr>
        <w:t>.</w:t>
      </w:r>
      <w:r w:rsidRPr="00A67698">
        <w:rPr>
          <w:rFonts w:eastAsia="Calibri" w:cs="Arial"/>
        </w:rPr>
        <w:t>poż. teatru na wypadek pożaru i ewakuacji ludzi z obiektu.</w:t>
      </w:r>
    </w:p>
    <w:p w14:paraId="187CD64F" w14:textId="77777777" w:rsidR="000215A3" w:rsidRPr="00A67698" w:rsidRDefault="000215A3" w:rsidP="000215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W godzinach od 22.00 do 6.00 pracownik ochrony kontroluje zakodowanie wyznaczonych pomieszczeń: kasa główna, Biuro Obsługi Widowni, kabina mała scena, kabina duża scena, multimedia, dimerownia, pokątek, charakteryzacja, garderoby, korytarze, kawiarnia, magazyny elektryczne – zabezpieczonych czujkami ruchu oraz ustala przyczyny alarmów systemu antywłamaniowego w razie konieczno</w:t>
      </w:r>
      <w:r w:rsidR="001748C5" w:rsidRPr="00A67698">
        <w:rPr>
          <w:rFonts w:eastAsia="Calibri" w:cs="Arial"/>
        </w:rPr>
        <w:t>ści podejmuje czynną interwencję</w:t>
      </w:r>
      <w:r w:rsidRPr="00A67698">
        <w:rPr>
          <w:rFonts w:eastAsia="Calibri" w:cs="Arial"/>
        </w:rPr>
        <w:t>.</w:t>
      </w:r>
    </w:p>
    <w:p w14:paraId="08364076" w14:textId="77777777" w:rsidR="000215A3" w:rsidRPr="00A67698" w:rsidRDefault="000215A3" w:rsidP="000215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Szkolenie pra</w:t>
      </w:r>
      <w:r w:rsidR="001748C5" w:rsidRPr="00A67698">
        <w:rPr>
          <w:rFonts w:eastAsia="Calibri" w:cs="Arial"/>
        </w:rPr>
        <w:t>cowników ochrony do obsługi w/w</w:t>
      </w:r>
      <w:r w:rsidRPr="00A67698">
        <w:rPr>
          <w:rFonts w:eastAsia="Calibri" w:cs="Arial"/>
        </w:rPr>
        <w:t xml:space="preserve"> central, kamer, instalacji tryskaczowej, zapór elektrycznych, bramy wjazdowej - opłaca Wykonawca.</w:t>
      </w:r>
    </w:p>
    <w:p w14:paraId="2453A558" w14:textId="77777777" w:rsidR="000215A3" w:rsidRPr="00A67698" w:rsidRDefault="000215A3" w:rsidP="000215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Pracownik ochrony pełniący służbę w teatrze musi być wyposażony w telefon komórkowy, którego numer będzie przeznaczony wyłącznie na obiekt teatru.</w:t>
      </w:r>
    </w:p>
    <w:p w14:paraId="37FAD678" w14:textId="77777777" w:rsidR="000215A3" w:rsidRPr="00A67698" w:rsidRDefault="000215A3" w:rsidP="000215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Numer tego telefonu będzie podany do kontaktu bezpośredniego z firmą, która monitoruje zagrożenie pożarowe.</w:t>
      </w:r>
    </w:p>
    <w:p w14:paraId="2D028798" w14:textId="77777777" w:rsidR="00A03FAD" w:rsidRPr="00A67698" w:rsidRDefault="00A03FAD" w:rsidP="000215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Arial"/>
        </w:rPr>
      </w:pPr>
      <w:r w:rsidRPr="00A67698">
        <w:rPr>
          <w:rFonts w:eastAsia="Calibri" w:cs="Arial"/>
        </w:rPr>
        <w:t>Pracownik ochrony nie jest upoważniony do odbioru jakiejkolwiek korespondencji ani przesyłek skierowanych do Teatru Powszechnego w Łodzi, czy też skierowanych do osób trzecich na adres Teatru.</w:t>
      </w:r>
    </w:p>
    <w:p w14:paraId="5518AF6E" w14:textId="77777777" w:rsidR="000215A3" w:rsidRPr="00A67698" w:rsidRDefault="000215A3" w:rsidP="000215A3">
      <w:pPr>
        <w:rPr>
          <w:rFonts w:eastAsia="Times New Roman" w:cs="Times New Roman"/>
          <w:sz w:val="24"/>
          <w:szCs w:val="24"/>
          <w:lang w:eastAsia="pl-PL"/>
        </w:rPr>
      </w:pPr>
    </w:p>
    <w:p w14:paraId="2F0EE74E" w14:textId="77777777" w:rsidR="000215A3" w:rsidRPr="00A67698" w:rsidRDefault="000215A3" w:rsidP="000215A3">
      <w:r w:rsidRPr="00A67698">
        <w:t xml:space="preserve"> </w:t>
      </w:r>
      <w:bookmarkEnd w:id="0"/>
    </w:p>
    <w:sectPr w:rsidR="000215A3" w:rsidRPr="00A67698" w:rsidSect="00B24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B912" w14:textId="77777777" w:rsidR="00AF35A7" w:rsidRDefault="00AF35A7" w:rsidP="00057460">
      <w:pPr>
        <w:spacing w:after="0" w:line="240" w:lineRule="auto"/>
      </w:pPr>
      <w:r>
        <w:separator/>
      </w:r>
    </w:p>
  </w:endnote>
  <w:endnote w:type="continuationSeparator" w:id="0">
    <w:p w14:paraId="62906337" w14:textId="77777777" w:rsidR="00AF35A7" w:rsidRDefault="00AF35A7" w:rsidP="0005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2765" w14:textId="77777777" w:rsidR="00AF35A7" w:rsidRDefault="00AF35A7" w:rsidP="00057460">
      <w:pPr>
        <w:spacing w:after="0" w:line="240" w:lineRule="auto"/>
      </w:pPr>
      <w:r>
        <w:separator/>
      </w:r>
    </w:p>
  </w:footnote>
  <w:footnote w:type="continuationSeparator" w:id="0">
    <w:p w14:paraId="20370C1F" w14:textId="77777777" w:rsidR="00AF35A7" w:rsidRDefault="00AF35A7" w:rsidP="0005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FB69" w14:textId="77777777" w:rsidR="00057460" w:rsidRPr="00057460" w:rsidRDefault="00057460" w:rsidP="00057460">
    <w:pPr>
      <w:autoSpaceDE w:val="0"/>
      <w:autoSpaceDN w:val="0"/>
      <w:adjustRightInd w:val="0"/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Ochrona osób i mienia w obiekcie Teatru Powszechnego w Łodzi</w:t>
    </w:r>
    <w:r w:rsidRPr="00D771ED">
      <w:rPr>
        <w:rFonts w:cs="Arial"/>
        <w:bCs/>
        <w:sz w:val="18"/>
        <w:szCs w:val="18"/>
      </w:rPr>
      <w:t>, przy ul. Legionów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2A4"/>
    <w:multiLevelType w:val="hybridMultilevel"/>
    <w:tmpl w:val="56CC4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26D29"/>
    <w:multiLevelType w:val="hybridMultilevel"/>
    <w:tmpl w:val="628CE952"/>
    <w:lvl w:ilvl="0" w:tplc="E78C756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2FC"/>
    <w:multiLevelType w:val="hybridMultilevel"/>
    <w:tmpl w:val="9D8A3D3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8AB11DA"/>
    <w:multiLevelType w:val="hybridMultilevel"/>
    <w:tmpl w:val="02D854C8"/>
    <w:lvl w:ilvl="0" w:tplc="6A524F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A6C8C"/>
    <w:multiLevelType w:val="hybridMultilevel"/>
    <w:tmpl w:val="C6F686B2"/>
    <w:lvl w:ilvl="0" w:tplc="6382E8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3AC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63644D3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 w:tplc="FDA40D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4" w:tplc="7B32CD1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5A3"/>
    <w:rsid w:val="000215A3"/>
    <w:rsid w:val="00040FE6"/>
    <w:rsid w:val="00057460"/>
    <w:rsid w:val="001653CE"/>
    <w:rsid w:val="001748C5"/>
    <w:rsid w:val="002F7A3D"/>
    <w:rsid w:val="00362297"/>
    <w:rsid w:val="00364070"/>
    <w:rsid w:val="004D6AF7"/>
    <w:rsid w:val="00520BCF"/>
    <w:rsid w:val="00552F21"/>
    <w:rsid w:val="005F36A8"/>
    <w:rsid w:val="00602AD5"/>
    <w:rsid w:val="00796BB9"/>
    <w:rsid w:val="007B3000"/>
    <w:rsid w:val="007C645A"/>
    <w:rsid w:val="00825028"/>
    <w:rsid w:val="008F1631"/>
    <w:rsid w:val="00A03FAD"/>
    <w:rsid w:val="00A42026"/>
    <w:rsid w:val="00A67698"/>
    <w:rsid w:val="00AC08B6"/>
    <w:rsid w:val="00AF35A7"/>
    <w:rsid w:val="00B2416C"/>
    <w:rsid w:val="00B30C3F"/>
    <w:rsid w:val="00C12852"/>
    <w:rsid w:val="00D30608"/>
    <w:rsid w:val="00E018A2"/>
    <w:rsid w:val="00E70617"/>
    <w:rsid w:val="00EB4F4C"/>
    <w:rsid w:val="00EF7473"/>
    <w:rsid w:val="00F402F3"/>
    <w:rsid w:val="00F72DAE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FD76"/>
  <w15:docId w15:val="{70663F22-4F0B-40AA-92D3-A054F28D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5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460"/>
  </w:style>
  <w:style w:type="paragraph" w:styleId="Stopka">
    <w:name w:val="footer"/>
    <w:basedOn w:val="Normalny"/>
    <w:link w:val="StopkaZnak"/>
    <w:uiPriority w:val="99"/>
    <w:semiHidden/>
    <w:unhideWhenUsed/>
    <w:rsid w:val="0005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Ogólny Dział</cp:lastModifiedBy>
  <cp:revision>2</cp:revision>
  <cp:lastPrinted>2019-11-20T13:23:00Z</cp:lastPrinted>
  <dcterms:created xsi:type="dcterms:W3CDTF">2019-11-21T09:54:00Z</dcterms:created>
  <dcterms:modified xsi:type="dcterms:W3CDTF">2019-11-21T09:54:00Z</dcterms:modified>
</cp:coreProperties>
</file>